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4baf03252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241d5925e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Romao de Aregos,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5673c7aad4311" /><Relationship Type="http://schemas.openxmlformats.org/officeDocument/2006/relationships/numbering" Target="/word/numbering.xml" Id="R8e09fc46dfd34e61" /><Relationship Type="http://schemas.openxmlformats.org/officeDocument/2006/relationships/settings" Target="/word/settings.xml" Id="Rd1e854ec94aa4eee" /><Relationship Type="http://schemas.openxmlformats.org/officeDocument/2006/relationships/image" Target="/word/media/4902fe1b-9297-49ab-b618-0700f446f7bb.png" Id="Raeb241d5925e455f" /></Relationships>
</file>