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c6d1d27fd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595e5f901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Romao do Coronado,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8cf1076d74f82" /><Relationship Type="http://schemas.openxmlformats.org/officeDocument/2006/relationships/numbering" Target="/word/numbering.xml" Id="Red18b7beec7140ac" /><Relationship Type="http://schemas.openxmlformats.org/officeDocument/2006/relationships/settings" Target="/word/settings.xml" Id="Rd0036e5163724014" /><Relationship Type="http://schemas.openxmlformats.org/officeDocument/2006/relationships/image" Target="/word/media/b290e4ad-3bd0-48a9-8375-ce50a0a2d1a1.png" Id="Rd72595e5f90148d5" /></Relationships>
</file>