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d34077322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cac0dd848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be9118c97478e" /><Relationship Type="http://schemas.openxmlformats.org/officeDocument/2006/relationships/numbering" Target="/word/numbering.xml" Id="R6564022ed60f4a60" /><Relationship Type="http://schemas.openxmlformats.org/officeDocument/2006/relationships/settings" Target="/word/settings.xml" Id="R603db68b5e7d47fe" /><Relationship Type="http://schemas.openxmlformats.org/officeDocument/2006/relationships/image" Target="/word/media/2494742f-038f-46b2-852c-4d6233775bec.png" Id="Rf7fcac0dd8484c59" /></Relationships>
</file>