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e209a2731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a088d0043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Sardoeira,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b5e18761544f6" /><Relationship Type="http://schemas.openxmlformats.org/officeDocument/2006/relationships/numbering" Target="/word/numbering.xml" Id="R81b8a8a83ee14f73" /><Relationship Type="http://schemas.openxmlformats.org/officeDocument/2006/relationships/settings" Target="/word/settings.xml" Id="Ra9be546316f9493b" /><Relationship Type="http://schemas.openxmlformats.org/officeDocument/2006/relationships/image" Target="/word/media/956a5b2a-fc3c-4dd1-a535-0b80ed110d3e.png" Id="R35ea088d00434d62" /></Relationships>
</file>