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7408ee1e8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fbe6750d4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0744e2a9b4cd3" /><Relationship Type="http://schemas.openxmlformats.org/officeDocument/2006/relationships/numbering" Target="/word/numbering.xml" Id="R75e4533a88684922" /><Relationship Type="http://schemas.openxmlformats.org/officeDocument/2006/relationships/settings" Target="/word/settings.xml" Id="Rb21682bebdd74eac" /><Relationship Type="http://schemas.openxmlformats.org/officeDocument/2006/relationships/image" Target="/word/media/6b577056-472f-4c0b-8939-fe3c58f0f29e.png" Id="R94bfbe6750d44504" /></Relationships>
</file>