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051329c9db40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db3f950ebf47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Seara,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2373932f5a4e7c" /><Relationship Type="http://schemas.openxmlformats.org/officeDocument/2006/relationships/numbering" Target="/word/numbering.xml" Id="Rc44b20e1ad574125" /><Relationship Type="http://schemas.openxmlformats.org/officeDocument/2006/relationships/settings" Target="/word/settings.xml" Id="R609503be63724b07" /><Relationship Type="http://schemas.openxmlformats.org/officeDocument/2006/relationships/image" Target="/word/media/af6a4412-1592-491a-b5fe-56a83e9cdede.png" Id="R73db3f950ebf47b6" /></Relationships>
</file>