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2504b77a8f42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f8860845db41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Seara Velha,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b8504847b34429" /><Relationship Type="http://schemas.openxmlformats.org/officeDocument/2006/relationships/numbering" Target="/word/numbering.xml" Id="Rfb9a6a0625ff4105" /><Relationship Type="http://schemas.openxmlformats.org/officeDocument/2006/relationships/settings" Target="/word/settings.xml" Id="R0b5f57ab9c0b42f7" /><Relationship Type="http://schemas.openxmlformats.org/officeDocument/2006/relationships/image" Target="/word/media/73338d4c-90ea-46f8-a95d-6bb84dc922c2.png" Id="Rc4f8860845db41b8" /></Relationships>
</file>