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f788f3bb8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091a1aca9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Amarelo,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9445f4f984b63" /><Relationship Type="http://schemas.openxmlformats.org/officeDocument/2006/relationships/numbering" Target="/word/numbering.xml" Id="Rd95d3227f1af49df" /><Relationship Type="http://schemas.openxmlformats.org/officeDocument/2006/relationships/settings" Target="/word/settings.xml" Id="Rd700eaeed4664d45" /><Relationship Type="http://schemas.openxmlformats.org/officeDocument/2006/relationships/image" Target="/word/media/3f38bf30-4224-4c85-b9cc-3ab447b40b59.png" Id="Rd29091a1aca948b3" /></Relationships>
</file>