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eff1daee6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a07dac627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d789876024bb4" /><Relationship Type="http://schemas.openxmlformats.org/officeDocument/2006/relationships/numbering" Target="/word/numbering.xml" Id="R859c6f7f0cf24255" /><Relationship Type="http://schemas.openxmlformats.org/officeDocument/2006/relationships/settings" Target="/word/settings.xml" Id="R8435b83c3e6e4f14" /><Relationship Type="http://schemas.openxmlformats.org/officeDocument/2006/relationships/image" Target="/word/media/b2d8b9e4-486c-435b-9ffa-b36156d43c5c.png" Id="Rd45a07dac6274697" /></Relationships>
</file>