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43aee62ff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209f64464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afe05a7ab49db" /><Relationship Type="http://schemas.openxmlformats.org/officeDocument/2006/relationships/numbering" Target="/word/numbering.xml" Id="R50d28950210d46c8" /><Relationship Type="http://schemas.openxmlformats.org/officeDocument/2006/relationships/settings" Target="/word/settings.xml" Id="Rda4e1526ff934695" /><Relationship Type="http://schemas.openxmlformats.org/officeDocument/2006/relationships/image" Target="/word/media/6d56cc2a-66a2-4903-be2d-7a6bee9c8927.png" Id="R6c5209f64464427e" /></Relationships>
</file>