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4c6842d4f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30746388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7cc96fea449d8" /><Relationship Type="http://schemas.openxmlformats.org/officeDocument/2006/relationships/numbering" Target="/word/numbering.xml" Id="R238f563df2db4822" /><Relationship Type="http://schemas.openxmlformats.org/officeDocument/2006/relationships/settings" Target="/word/settings.xml" Id="Re0f141065c084ca3" /><Relationship Type="http://schemas.openxmlformats.org/officeDocument/2006/relationships/image" Target="/word/media/d155a25d-91f3-4967-bed2-ad66423964e6.png" Id="R9a53074638854e37" /></Relationships>
</file>