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d3c9f74b5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e15d888e248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Semideiro,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14eeacb6540f6" /><Relationship Type="http://schemas.openxmlformats.org/officeDocument/2006/relationships/numbering" Target="/word/numbering.xml" Id="Rd5803d8873b54b3d" /><Relationship Type="http://schemas.openxmlformats.org/officeDocument/2006/relationships/settings" Target="/word/settings.xml" Id="Rcf5229f1e9354a3b" /><Relationship Type="http://schemas.openxmlformats.org/officeDocument/2006/relationships/image" Target="/word/media/c8e13232-9226-4c7a-b8e8-80eb38338881.png" Id="Rf53e15d888e2483b" /></Relationships>
</file>