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9513c2252f47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bf5127045a47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Senhor da Serra,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b969aa6b1c45d3" /><Relationship Type="http://schemas.openxmlformats.org/officeDocument/2006/relationships/numbering" Target="/word/numbering.xml" Id="R9c4c6f2b3b6d4692" /><Relationship Type="http://schemas.openxmlformats.org/officeDocument/2006/relationships/settings" Target="/word/settings.xml" Id="Rf7478154b5334dd5" /><Relationship Type="http://schemas.openxmlformats.org/officeDocument/2006/relationships/image" Target="/word/media/9c114622-805e-41e6-9534-948dbf43050f.png" Id="R21bf5127045a473a" /></Relationships>
</file>