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15b4b7f93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d62c2b72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83dd801742c1" /><Relationship Type="http://schemas.openxmlformats.org/officeDocument/2006/relationships/numbering" Target="/word/numbering.xml" Id="Rd89d8eac584a4a40" /><Relationship Type="http://schemas.openxmlformats.org/officeDocument/2006/relationships/settings" Target="/word/settings.xml" Id="Rcc5fc38748d9408d" /><Relationship Type="http://schemas.openxmlformats.org/officeDocument/2006/relationships/image" Target="/word/media/4f239054-dd0c-4c53-af5f-270965f328c4.png" Id="R9acd62c2b72a4014" /></Relationships>
</file>