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aeb8aab97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b292406bb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 Hora,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a5e694abf481f" /><Relationship Type="http://schemas.openxmlformats.org/officeDocument/2006/relationships/numbering" Target="/word/numbering.xml" Id="R45423135afcc4a78" /><Relationship Type="http://schemas.openxmlformats.org/officeDocument/2006/relationships/settings" Target="/word/settings.xml" Id="Re612089eec4b48cb" /><Relationship Type="http://schemas.openxmlformats.org/officeDocument/2006/relationships/image" Target="/word/media/97c4b7dd-3c0b-4fe5-923c-68268faffd68.png" Id="Refcb292406bb4e91" /></Relationships>
</file>