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b0ddfd35c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8b519a045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Serem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8d7244f0f4658" /><Relationship Type="http://schemas.openxmlformats.org/officeDocument/2006/relationships/numbering" Target="/word/numbering.xml" Id="R6a2165f512c443ec" /><Relationship Type="http://schemas.openxmlformats.org/officeDocument/2006/relationships/settings" Target="/word/settings.xml" Id="Rfb9fc8f7557c4483" /><Relationship Type="http://schemas.openxmlformats.org/officeDocument/2006/relationships/image" Target="/word/media/46a583b8-e729-43a6-960c-236806be3fbb.png" Id="R8398b519a04548ef" /></Relationships>
</file>