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37d4831db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efc75a7e9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a40812ef84c56" /><Relationship Type="http://schemas.openxmlformats.org/officeDocument/2006/relationships/numbering" Target="/word/numbering.xml" Id="R3abcad62632c4586" /><Relationship Type="http://schemas.openxmlformats.org/officeDocument/2006/relationships/settings" Target="/word/settings.xml" Id="R84b92d136d48490d" /><Relationship Type="http://schemas.openxmlformats.org/officeDocument/2006/relationships/image" Target="/word/media/a055f980-27ce-461d-8119-aa04dfb90867.png" Id="R1fdefc75a7e94e0a" /></Relationships>
</file>