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9e37819de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29cf8d4ae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Sergude,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2422bbe3949d9" /><Relationship Type="http://schemas.openxmlformats.org/officeDocument/2006/relationships/numbering" Target="/word/numbering.xml" Id="Rcebbb51450d74d65" /><Relationship Type="http://schemas.openxmlformats.org/officeDocument/2006/relationships/settings" Target="/word/settings.xml" Id="R6f1d7c835763442d" /><Relationship Type="http://schemas.openxmlformats.org/officeDocument/2006/relationships/image" Target="/word/media/7a57c4ee-1ec6-497f-a589-1793cc20d8f4.png" Id="Rb2b29cf8d4ae4173" /></Relationships>
</file>