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16f5ba18e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0ad8bee3e541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4b4cc8672847a8" /><Relationship Type="http://schemas.openxmlformats.org/officeDocument/2006/relationships/numbering" Target="/word/numbering.xml" Id="Rbda6c0c353db4d19" /><Relationship Type="http://schemas.openxmlformats.org/officeDocument/2006/relationships/settings" Target="/word/settings.xml" Id="Rdb69e78625954990" /><Relationship Type="http://schemas.openxmlformats.org/officeDocument/2006/relationships/image" Target="/word/media/fcdf0f97-a50f-4965-9206-a023db4ea26d.png" Id="R2a0ad8bee3e541e5" /></Relationships>
</file>