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cd768d008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82a7de781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9ca1ad67a4562" /><Relationship Type="http://schemas.openxmlformats.org/officeDocument/2006/relationships/numbering" Target="/word/numbering.xml" Id="R56156566ad494788" /><Relationship Type="http://schemas.openxmlformats.org/officeDocument/2006/relationships/settings" Target="/word/settings.xml" Id="R3edd9c73f236422d" /><Relationship Type="http://schemas.openxmlformats.org/officeDocument/2006/relationships/image" Target="/word/media/6c5e0724-95e3-4c4b-b939-5d09e258c284.png" Id="R8a882a7de7814235" /></Relationships>
</file>