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ada8bdf6d48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173bd4dd94f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Serrada da Mata,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b181502cf44e5d" /><Relationship Type="http://schemas.openxmlformats.org/officeDocument/2006/relationships/numbering" Target="/word/numbering.xml" Id="R6b1869e8941145ca" /><Relationship Type="http://schemas.openxmlformats.org/officeDocument/2006/relationships/settings" Target="/word/settings.xml" Id="Rb60249fb84d04262" /><Relationship Type="http://schemas.openxmlformats.org/officeDocument/2006/relationships/image" Target="/word/media/ff306a48-458a-4679-85ac-7f47ee7883c0.png" Id="R0c2173bd4dd94fc0" /></Relationships>
</file>