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9459a9408f48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99dff64b1e42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Sesimbra,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84c3d686234ae1" /><Relationship Type="http://schemas.openxmlformats.org/officeDocument/2006/relationships/numbering" Target="/word/numbering.xml" Id="R4690eb3ad6c14264" /><Relationship Type="http://schemas.openxmlformats.org/officeDocument/2006/relationships/settings" Target="/word/settings.xml" Id="R946b3686143e484d" /><Relationship Type="http://schemas.openxmlformats.org/officeDocument/2006/relationships/image" Target="/word/media/7d50f2a7-2ed5-4368-a601-237785826eb3.png" Id="R3899dff64b1e425c" /></Relationships>
</file>