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d80575a53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6a05160c3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Sesmarias,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c14fd8a7e436a" /><Relationship Type="http://schemas.openxmlformats.org/officeDocument/2006/relationships/numbering" Target="/word/numbering.xml" Id="R4be3737844d84c90" /><Relationship Type="http://schemas.openxmlformats.org/officeDocument/2006/relationships/settings" Target="/word/settings.xml" Id="Redb38370256f404e" /><Relationship Type="http://schemas.openxmlformats.org/officeDocument/2006/relationships/image" Target="/word/media/4ae409a9-2668-4372-b703-4f4130ba01b9.png" Id="Rae76a05160c348a6" /></Relationships>
</file>