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744535f81149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69413119bf41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Sete Lencos,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971e13643a4b28" /><Relationship Type="http://schemas.openxmlformats.org/officeDocument/2006/relationships/numbering" Target="/word/numbering.xml" Id="Rdbf0aa54a0344280" /><Relationship Type="http://schemas.openxmlformats.org/officeDocument/2006/relationships/settings" Target="/word/settings.xml" Id="Rc060dc2cfead43ea" /><Relationship Type="http://schemas.openxmlformats.org/officeDocument/2006/relationships/image" Target="/word/media/4f801367-dac3-4c08-b895-5bbcaf6523bc.png" Id="Rb769413119bf4126" /></Relationships>
</file>