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2f760bd4b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9c3a52885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Sete Rios,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62f1218ee4e5f" /><Relationship Type="http://schemas.openxmlformats.org/officeDocument/2006/relationships/numbering" Target="/word/numbering.xml" Id="R6b2a2add0a3e4882" /><Relationship Type="http://schemas.openxmlformats.org/officeDocument/2006/relationships/settings" Target="/word/settings.xml" Id="R8acfe7e00ce54e54" /><Relationship Type="http://schemas.openxmlformats.org/officeDocument/2006/relationships/image" Target="/word/media/921e1da3-6b8d-4ca0-b8be-2cea573a55de.png" Id="Reed9c3a5288548d0" /></Relationships>
</file>