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715c2e61c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8a3999ee0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Sezulfe,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6fdb5e01a4f04" /><Relationship Type="http://schemas.openxmlformats.org/officeDocument/2006/relationships/numbering" Target="/word/numbering.xml" Id="R96cfc691b5e646d9" /><Relationship Type="http://schemas.openxmlformats.org/officeDocument/2006/relationships/settings" Target="/word/settings.xml" Id="Rc6cacc3b390c4a3a" /><Relationship Type="http://schemas.openxmlformats.org/officeDocument/2006/relationships/image" Target="/word/media/6a4e009f-90dd-4ae3-9c28-37857728d18c.png" Id="R27d8a3999ee04b5b" /></Relationships>
</file>