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f35ad95bb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558ded88d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Sijais,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fefffd9404bee" /><Relationship Type="http://schemas.openxmlformats.org/officeDocument/2006/relationships/numbering" Target="/word/numbering.xml" Id="Rd7465e87bc4a4f6e" /><Relationship Type="http://schemas.openxmlformats.org/officeDocument/2006/relationships/settings" Target="/word/settings.xml" Id="R40d3528dfd7d4b1a" /><Relationship Type="http://schemas.openxmlformats.org/officeDocument/2006/relationships/image" Target="/word/media/ab22a729-31e9-4096-aa8e-27da83af9539.png" Id="R68a558ded88d4882" /></Relationships>
</file>