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6895d9a68c44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5ea0f5b8cd49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Silveiro,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26d9280aff40a5" /><Relationship Type="http://schemas.openxmlformats.org/officeDocument/2006/relationships/numbering" Target="/word/numbering.xml" Id="R2569cddccb924791" /><Relationship Type="http://schemas.openxmlformats.org/officeDocument/2006/relationships/settings" Target="/word/settings.xml" Id="R6563150235f04036" /><Relationship Type="http://schemas.openxmlformats.org/officeDocument/2006/relationships/image" Target="/word/media/b68f1ec9-b4a2-4625-a976-c7d7025e32b0.png" Id="R5b5ea0f5b8cd49ab" /></Relationships>
</file>