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2d54cbe35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f3660a846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6c7d03125429a" /><Relationship Type="http://schemas.openxmlformats.org/officeDocument/2006/relationships/numbering" Target="/word/numbering.xml" Id="R9c90e6dd7ee74f82" /><Relationship Type="http://schemas.openxmlformats.org/officeDocument/2006/relationships/settings" Target="/word/settings.xml" Id="R9b6dacd6c5c7446c" /><Relationship Type="http://schemas.openxmlformats.org/officeDocument/2006/relationships/image" Target="/word/media/2416633f-8ff8-4d2c-b914-8226d9ca0b8b.png" Id="R49af3660a8464fa9" /></Relationships>
</file>