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3d21d1c38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e0f84fa22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1a580ec03438b" /><Relationship Type="http://schemas.openxmlformats.org/officeDocument/2006/relationships/numbering" Target="/word/numbering.xml" Id="R024b94d147e8478b" /><Relationship Type="http://schemas.openxmlformats.org/officeDocument/2006/relationships/settings" Target="/word/settings.xml" Id="R54d88dff891a49bd" /><Relationship Type="http://schemas.openxmlformats.org/officeDocument/2006/relationships/image" Target="/word/media/d2c26b9f-9850-486e-bed1-18ede0a07d94.png" Id="R245e0f84fa2249d7" /></Relationships>
</file>