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85c5fb72c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0e2c6c149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41e78ee344dff" /><Relationship Type="http://schemas.openxmlformats.org/officeDocument/2006/relationships/numbering" Target="/word/numbering.xml" Id="Rd1ba12b71a9f4fcb" /><Relationship Type="http://schemas.openxmlformats.org/officeDocument/2006/relationships/settings" Target="/word/settings.xml" Id="Rb98f3b27c7cf4343" /><Relationship Type="http://schemas.openxmlformats.org/officeDocument/2006/relationships/image" Target="/word/media/20aaeaa4-8a58-41ee-801d-90726a07f54b.png" Id="R8990e2c6c1494d44" /></Relationships>
</file>