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02a07ae02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3c82c25d7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24891a1e94245" /><Relationship Type="http://schemas.openxmlformats.org/officeDocument/2006/relationships/numbering" Target="/word/numbering.xml" Id="R44d9cdec3fee4d02" /><Relationship Type="http://schemas.openxmlformats.org/officeDocument/2006/relationships/settings" Target="/word/settings.xml" Id="R82d76c6adad247c9" /><Relationship Type="http://schemas.openxmlformats.org/officeDocument/2006/relationships/image" Target="/word/media/06c4dba9-21c0-4ac5-8a4d-af03521622c7.png" Id="R4683c82c25d7406c" /></Relationships>
</file>