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feb8b5ab2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f816ec4ea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e6a7593234c6e" /><Relationship Type="http://schemas.openxmlformats.org/officeDocument/2006/relationships/numbering" Target="/word/numbering.xml" Id="Rf37d32d5df124d9b" /><Relationship Type="http://schemas.openxmlformats.org/officeDocument/2006/relationships/settings" Target="/word/settings.xml" Id="R020af2d9ccae4458" /><Relationship Type="http://schemas.openxmlformats.org/officeDocument/2006/relationships/image" Target="/word/media/31459986-45a7-4e73-80f6-77031ccd3b33.png" Id="R7eaf816ec4ea40ee" /></Relationships>
</file>