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a4683cf96241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72ae8f63cd540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Sobral da Abelheira,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ea4a775cfd40b0" /><Relationship Type="http://schemas.openxmlformats.org/officeDocument/2006/relationships/numbering" Target="/word/numbering.xml" Id="R2b2b9c644d834b20" /><Relationship Type="http://schemas.openxmlformats.org/officeDocument/2006/relationships/settings" Target="/word/settings.xml" Id="Rd435609fc9bf4c61" /><Relationship Type="http://schemas.openxmlformats.org/officeDocument/2006/relationships/image" Target="/word/media/02934c7f-90d1-4431-a490-02cdbc65594c.png" Id="R072ae8f63cd540f0" /></Relationships>
</file>