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e313f2020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62fb42003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Soidos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a0cf2ad6a465d" /><Relationship Type="http://schemas.openxmlformats.org/officeDocument/2006/relationships/numbering" Target="/word/numbering.xml" Id="R77e9f41fedd54881" /><Relationship Type="http://schemas.openxmlformats.org/officeDocument/2006/relationships/settings" Target="/word/settings.xml" Id="Rc2de9c539d964a76" /><Relationship Type="http://schemas.openxmlformats.org/officeDocument/2006/relationships/image" Target="/word/media/c1970ffb-52e4-4924-a591-cfeded8f7c0e.png" Id="Rba962fb420034aba" /></Relationships>
</file>