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ed5eb936c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6d70ff050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2975c970f42b5" /><Relationship Type="http://schemas.openxmlformats.org/officeDocument/2006/relationships/numbering" Target="/word/numbering.xml" Id="R214e0649fed0461f" /><Relationship Type="http://schemas.openxmlformats.org/officeDocument/2006/relationships/settings" Target="/word/settings.xml" Id="R03d89978c06d463b" /><Relationship Type="http://schemas.openxmlformats.org/officeDocument/2006/relationships/image" Target="/word/media/4fdab7c6-91be-4a34-b0ce-26f6487bc437.png" Id="R1276d70ff05041c9" /></Relationships>
</file>