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0931d49d4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96b0d138c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de808d38e40b4" /><Relationship Type="http://schemas.openxmlformats.org/officeDocument/2006/relationships/numbering" Target="/word/numbering.xml" Id="R7aa8eeb492584d8e" /><Relationship Type="http://schemas.openxmlformats.org/officeDocument/2006/relationships/settings" Target="/word/settings.xml" Id="Rac2ae50894f34b6c" /><Relationship Type="http://schemas.openxmlformats.org/officeDocument/2006/relationships/image" Target="/word/media/8f4a42e3-1bad-4fb6-bbf5-a1a99cf4dd2c.png" Id="R22396b0d138c4b44" /></Relationships>
</file>