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2e44d09fb4f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d0b530ef154f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c015c1fd54745" /><Relationship Type="http://schemas.openxmlformats.org/officeDocument/2006/relationships/numbering" Target="/word/numbering.xml" Id="Rb8580fc441ff4844" /><Relationship Type="http://schemas.openxmlformats.org/officeDocument/2006/relationships/settings" Target="/word/settings.xml" Id="R2eb1f1f9213a44da" /><Relationship Type="http://schemas.openxmlformats.org/officeDocument/2006/relationships/image" Target="/word/media/88e7cdeb-99b3-4903-be42-89cca755df35.png" Id="Rebd0b530ef154ff8" /></Relationships>
</file>