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931755b86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4d642722b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 de Lafoes,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83113c7744f96" /><Relationship Type="http://schemas.openxmlformats.org/officeDocument/2006/relationships/numbering" Target="/word/numbering.xml" Id="R3794fb2c5d9d4909" /><Relationship Type="http://schemas.openxmlformats.org/officeDocument/2006/relationships/settings" Target="/word/settings.xml" Id="R0dba0af943ff44c2" /><Relationship Type="http://schemas.openxmlformats.org/officeDocument/2006/relationships/image" Target="/word/media/9a97d2ab-62e8-4e02-827a-278372fbc363.png" Id="Rc584d642722b47e8" /></Relationships>
</file>