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c08d81f53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bc48250b8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e8096d3764f94" /><Relationship Type="http://schemas.openxmlformats.org/officeDocument/2006/relationships/numbering" Target="/word/numbering.xml" Id="R620800adddb2432c" /><Relationship Type="http://schemas.openxmlformats.org/officeDocument/2006/relationships/settings" Target="/word/settings.xml" Id="R025c2dfe711444ce" /><Relationship Type="http://schemas.openxmlformats.org/officeDocument/2006/relationships/image" Target="/word/media/0c8947ee-3175-4e76-9740-e893890fe40b.png" Id="R699bc48250b84d8b" /></Relationships>
</file>