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f366379ca84e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7e6e4b030848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Sudro,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89066d8eae434b" /><Relationship Type="http://schemas.openxmlformats.org/officeDocument/2006/relationships/numbering" Target="/word/numbering.xml" Id="R731aa4ecfd6d483d" /><Relationship Type="http://schemas.openxmlformats.org/officeDocument/2006/relationships/settings" Target="/word/settings.xml" Id="R49d657c2ab4a4050" /><Relationship Type="http://schemas.openxmlformats.org/officeDocument/2006/relationships/image" Target="/word/media/b9e74ace-ce22-475d-b10c-cc39fa669ea5.png" Id="R837e6e4b0308484e" /></Relationships>
</file>