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a43c2bc02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4052c7578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072a4775e44dd" /><Relationship Type="http://schemas.openxmlformats.org/officeDocument/2006/relationships/numbering" Target="/word/numbering.xml" Id="Rdc29539642114504" /><Relationship Type="http://schemas.openxmlformats.org/officeDocument/2006/relationships/settings" Target="/word/settings.xml" Id="Rdd20de0418af49ef" /><Relationship Type="http://schemas.openxmlformats.org/officeDocument/2006/relationships/image" Target="/word/media/167c2b78-f2a6-4314-bb44-e14091717156.png" Id="R3964052c75784eb4" /></Relationships>
</file>