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24769ca45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07badf39b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277497acc41b3" /><Relationship Type="http://schemas.openxmlformats.org/officeDocument/2006/relationships/numbering" Target="/word/numbering.xml" Id="Rec0565e003d54110" /><Relationship Type="http://schemas.openxmlformats.org/officeDocument/2006/relationships/settings" Target="/word/settings.xml" Id="R0665c54af66945c4" /><Relationship Type="http://schemas.openxmlformats.org/officeDocument/2006/relationships/image" Target="/word/media/836d3bf6-238e-4d46-861d-be79178c6726.png" Id="R59107badf39b4ec7" /></Relationships>
</file>