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cef330dda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b060d3ba3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50052d4ac49ef" /><Relationship Type="http://schemas.openxmlformats.org/officeDocument/2006/relationships/numbering" Target="/word/numbering.xml" Id="R05582251483d4310" /><Relationship Type="http://schemas.openxmlformats.org/officeDocument/2006/relationships/settings" Target="/word/settings.xml" Id="Re70d95c12169429b" /><Relationship Type="http://schemas.openxmlformats.org/officeDocument/2006/relationships/image" Target="/word/media/5a3e5297-7597-4930-bd1f-7e79f64fd90d.png" Id="Rb2db060d3ba344b7" /></Relationships>
</file>