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7a76f1cea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ecd977bb4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Talharezes,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64e3db4e7471e" /><Relationship Type="http://schemas.openxmlformats.org/officeDocument/2006/relationships/numbering" Target="/word/numbering.xml" Id="Rfc7254485b454df6" /><Relationship Type="http://schemas.openxmlformats.org/officeDocument/2006/relationships/settings" Target="/word/settings.xml" Id="Rfd8223cd27a7437c" /><Relationship Type="http://schemas.openxmlformats.org/officeDocument/2006/relationships/image" Target="/word/media/ab088715-b0f7-4d85-9157-44f565d61658.png" Id="R4a7ecd977bb44f3e" /></Relationships>
</file>