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bbbd4875b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09725c1a8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Taliscas,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626bfcdbc4cf2" /><Relationship Type="http://schemas.openxmlformats.org/officeDocument/2006/relationships/numbering" Target="/word/numbering.xml" Id="Rffb917009bae4509" /><Relationship Type="http://schemas.openxmlformats.org/officeDocument/2006/relationships/settings" Target="/word/settings.xml" Id="Rbdb53c79c964424a" /><Relationship Type="http://schemas.openxmlformats.org/officeDocument/2006/relationships/image" Target="/word/media/91916302-44a4-4bcf-b24d-5398eca661dc.png" Id="R48909725c1a844a8" /></Relationships>
</file>