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836c8a8a6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84c4441ff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9c5ce70874256" /><Relationship Type="http://schemas.openxmlformats.org/officeDocument/2006/relationships/numbering" Target="/word/numbering.xml" Id="R0b01aac5cd8d4c21" /><Relationship Type="http://schemas.openxmlformats.org/officeDocument/2006/relationships/settings" Target="/word/settings.xml" Id="R5164458630c84299" /><Relationship Type="http://schemas.openxmlformats.org/officeDocument/2006/relationships/image" Target="/word/media/53429ea0-fb00-4a3a-b8ec-c7dac8ed1b8c.png" Id="Rc8e84c4441ff40f6" /></Relationships>
</file>