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0fd2261ce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308ec9d08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a991c0e654413" /><Relationship Type="http://schemas.openxmlformats.org/officeDocument/2006/relationships/numbering" Target="/word/numbering.xml" Id="R71946ca038ba4276" /><Relationship Type="http://schemas.openxmlformats.org/officeDocument/2006/relationships/settings" Target="/word/settings.xml" Id="Rb2e6ae06f89f47ae" /><Relationship Type="http://schemas.openxmlformats.org/officeDocument/2006/relationships/image" Target="/word/media/20813191-bfc5-46c3-83a4-adb8a7f6b5e5.png" Id="R276308ec9d084682" /></Relationships>
</file>