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7ac420f48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efc568897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Tarrastal,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b34cf63344b03" /><Relationship Type="http://schemas.openxmlformats.org/officeDocument/2006/relationships/numbering" Target="/word/numbering.xml" Id="Rdfa2f96ae1db40f6" /><Relationship Type="http://schemas.openxmlformats.org/officeDocument/2006/relationships/settings" Target="/word/settings.xml" Id="R31552fb5f4d840f6" /><Relationship Type="http://schemas.openxmlformats.org/officeDocument/2006/relationships/image" Target="/word/media/5042c61d-3c24-4a27-bcf6-e47abd61c22f.png" Id="R5e1efc5688974c07" /></Relationships>
</file>