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898b5aa06942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1904e172fb45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Teivas,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d7eecda0964def" /><Relationship Type="http://schemas.openxmlformats.org/officeDocument/2006/relationships/numbering" Target="/word/numbering.xml" Id="R095b39e5ab8843a8" /><Relationship Type="http://schemas.openxmlformats.org/officeDocument/2006/relationships/settings" Target="/word/settings.xml" Id="Rce56039fe5804853" /><Relationship Type="http://schemas.openxmlformats.org/officeDocument/2006/relationships/image" Target="/word/media/2e67703b-d0ce-4a74-9b23-d69a5d22f704.png" Id="R761904e172fb459a" /></Relationships>
</file>